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4908867</wp:posOffset>
                </wp:positionH>
                <wp:positionV relativeFrom="page">
                  <wp:posOffset>247967</wp:posOffset>
                </wp:positionV>
                <wp:extent cx="2352624" cy="653416"/>
                <wp:effectExtent b="0" l="0" r="0" t="0"/>
                <wp:wrapNone/>
                <wp:docPr descr="officeArt object" id="107374183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74451" y="3458055"/>
                          <a:ext cx="2343099" cy="643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Firmenlogo</w:t>
                            </w:r>
                          </w:p>
                        </w:txbxContent>
                      </wps:txbx>
                      <wps:bodyPr anchorCtr="0" anchor="t" bIns="48875" lIns="48875" spcFirstLastPara="1" rIns="48875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4908867</wp:posOffset>
                </wp:positionH>
                <wp:positionV relativeFrom="page">
                  <wp:posOffset>247967</wp:posOffset>
                </wp:positionV>
                <wp:extent cx="2352624" cy="653416"/>
                <wp:effectExtent b="0" l="0" r="0" t="0"/>
                <wp:wrapNone/>
                <wp:docPr descr="officeArt object" id="1073741830" name="image3.png"/>
                <a:graphic>
                  <a:graphicData uri="http://schemas.openxmlformats.org/drawingml/2006/picture">
                    <pic:pic>
                      <pic:nvPicPr>
                        <pic:cNvPr descr="officeArt object"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24" cy="6534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6840" w:w="11900" w:orient="portrait"/>
          <w:pgMar w:bottom="1134" w:top="1417" w:left="1417" w:right="1417" w:header="720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Max Mustermann - Musterstr. 1 - 41321 Musterstadt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Frau </w:t>
        <w:br w:type="textWrapping"/>
        <w:t xml:space="preserve">Britta Beispiel</w:t>
        <w:br w:type="textWrapping"/>
        <w:t xml:space="preserve">Beispielstr. 27</w:t>
        <w:br w:type="textWrapping"/>
        <w:t xml:space="preserve">54657 Beispielstadt</w:t>
        <w:br w:type="textWrapping"/>
        <w:t xml:space="preserve">Deutschland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" w:line="276" w:lineRule="auto"/>
        <w:ind w:left="57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134" w:top="1417" w:left="1417" w:right="1417" w:header="720" w:footer="708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 erreichen Sie uns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  <w:br w:type="textWrapping"/>
        <w:t xml:space="preserve">Internet</w:t>
        <w:tab/>
        <w:tab/>
        <w:t xml:space="preserve">www.mustermann.de</w:t>
        <w:br w:type="textWrapping"/>
        <w:t xml:space="preserve">E-Mail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max@muster.de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Telefon</w:t>
        <w:tab/>
        <w:tab/>
        <w:t xml:space="preserve">01234/987654-0</w:t>
        <w:br w:type="textWrapping"/>
        <w:t xml:space="preserve">Telefax</w:t>
        <w:tab/>
        <w:tab/>
        <w:t xml:space="preserve">01234/987654-1</w:t>
        <w:br w:type="textWrapping"/>
        <w:t xml:space="preserve">Mobil</w:t>
        <w:tab/>
        <w:tab/>
        <w:t xml:space="preserve">01234/987654-2</w:t>
        <w:br w:type="textWrapping"/>
        <w:br w:type="textWrapping"/>
        <w:t xml:space="preserve">Steuer-Nr.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122/5432/1234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USt-IDNr.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DE123456789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br w:type="textWrapping"/>
        <w:t xml:space="preserve">Datum</w:t>
        <w:tab/>
        <w:tab/>
        <w:t xml:space="preserve">01.0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Kunde</w:t>
        <w:tab/>
        <w:tab/>
        <w:t xml:space="preserve">123456</w:t>
        <w:br w:type="textWrapping"/>
        <w:t xml:space="preserve">Lieferschein</w:t>
        <w:tab/>
        <w:t xml:space="preserve">10001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Lieferschein 10001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3655</wp:posOffset>
                </wp:positionH>
                <wp:positionV relativeFrom="paragraph">
                  <wp:posOffset>8350</wp:posOffset>
                </wp:positionV>
                <wp:extent cx="0" cy="25400"/>
                <wp:effectExtent b="0" l="0" r="0" t="0"/>
                <wp:wrapTopAndBottom distB="0" distT="0"/>
                <wp:docPr descr="officeArt object" id="10737418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7545" y="3780000"/>
                          <a:ext cx="5756911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1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3655</wp:posOffset>
                </wp:positionH>
                <wp:positionV relativeFrom="paragraph">
                  <wp:posOffset>8350</wp:posOffset>
                </wp:positionV>
                <wp:extent cx="0" cy="25400"/>
                <wp:effectExtent b="0" l="0" r="0" t="0"/>
                <wp:wrapTopAndBottom distB="0" distT="0"/>
                <wp:docPr descr="officeArt object" id="1073741829" name="image2.png"/>
                <a:graphic>
                  <a:graphicData uri="http://schemas.openxmlformats.org/drawingml/2006/picture">
                    <pic:pic>
                      <pic:nvPicPr>
                        <pic:cNvPr descr="officeArt object"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6520"/>
          <w:tab w:val="right" w:leader="none" w:pos="7937"/>
          <w:tab w:val="right" w:leader="none" w:pos="9046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</w:t>
        <w:tab/>
        <w:t xml:space="preserve">Art-Nr.         Bezeichnung</w:t>
        <w:tab/>
        <w:tab/>
        <w:tab/>
        <w:t xml:space="preserve">Menge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985"/>
          <w:tab w:val="right" w:leader="none" w:pos="6520"/>
          <w:tab w:val="right" w:leader="none" w:pos="7937"/>
          <w:tab w:val="right" w:leader="none" w:pos="9046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  <w:tab/>
        <w:t xml:space="preserve">5678</w:t>
        <w:tab/>
        <w:t xml:space="preserve">Reinigungsmittel</w:t>
        <w:tab/>
        <w:tab/>
        <w:tab/>
        <w:t xml:space="preserve">1</w:t>
      </w:r>
      <w:r w:rsidDel="00000000" w:rsidR="00000000" w:rsidRPr="00000000">
        <mc:AlternateContent>
          <mc:Choice Requires="wps">
            <w:drawing>
              <wp:anchor allowOverlap="1" behindDoc="0" distB="63500" distT="63500" distL="63500" distR="63500" hidden="0" layoutInCell="1" locked="0" relativeHeight="0" simplePos="0">
                <wp:simplePos x="0" y="0"/>
                <wp:positionH relativeFrom="column">
                  <wp:posOffset>-3174</wp:posOffset>
                </wp:positionH>
                <wp:positionV relativeFrom="paragraph">
                  <wp:posOffset>320343</wp:posOffset>
                </wp:positionV>
                <wp:extent cx="0" cy="25400"/>
                <wp:effectExtent b="0" l="0" r="0" t="0"/>
                <wp:wrapTopAndBottom distB="63500" distT="63500"/>
                <wp:docPr descr="officeArt object" id="10737418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7545" y="3780000"/>
                          <a:ext cx="5756911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1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63500" distT="63500" distL="63500" distR="63500" hidden="0" layoutInCell="1" locked="0" relativeHeight="0" simplePos="0">
                <wp:simplePos x="0" y="0"/>
                <wp:positionH relativeFrom="column">
                  <wp:posOffset>-3174</wp:posOffset>
                </wp:positionH>
                <wp:positionV relativeFrom="paragraph">
                  <wp:posOffset>320343</wp:posOffset>
                </wp:positionV>
                <wp:extent cx="0" cy="25400"/>
                <wp:effectExtent b="0" l="0" r="0" t="0"/>
                <wp:wrapTopAndBottom distB="63500" distT="63500"/>
                <wp:docPr descr="officeArt object" id="1073741828" name="image1.png"/>
                <a:graphic>
                  <a:graphicData uri="http://schemas.openxmlformats.org/drawingml/2006/picture">
                    <pic:pic>
                      <pic:nvPicPr>
                        <pic:cNvPr descr="officeArt object"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5670"/>
          <w:tab w:val="right" w:leader="none" w:pos="9046"/>
        </w:tabs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5529"/>
          <w:tab w:val="right" w:leader="none" w:pos="7230"/>
          <w:tab w:val="right" w:leader="none" w:pos="9046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Die Rechnung erhalten Sie innerhalb der nächsten 3 Werktage.</w:t>
        <w:br w:type="textWrapping"/>
        <w:br w:type="textWrapping"/>
        <w:br w:type="textWrapping"/>
        <w:t xml:space="preserve">Mit freundlichen Grüßen</w:t>
        <w:br w:type="textWrapping"/>
        <w:t xml:space="preserve">Max Mustermann</w:t>
      </w: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1134" w:top="1417" w:left="1417" w:right="1417" w:header="720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4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Zahlungsempfänger                   Max Mustermann</w:t>
      <w:br w:type="textWrapping"/>
      <w:t xml:space="preserve">Bankverbindung                         Deutsche Bank AG</w:t>
      <w:br w:type="textWrapping"/>
      <w:t xml:space="preserve">                                                   BIC XXX12345, IBAN DE12387654321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ußzeile">
    <w:name w:val="Fußzeile"/>
    <w:next w:val="Fußzeile"/>
    <w:pPr>
      <w:keepNext w:val="0"/>
      <w:keepLines w:val="0"/>
      <w:pageBreakBefore w:val="0"/>
      <w:widowControl w:val="1"/>
      <w:shd w:color="auto" w:fill="auto" w:val="clear"/>
      <w:tabs>
        <w:tab w:val="center" w:pos="4536"/>
        <w:tab w:val="right" w:pos="9072"/>
      </w:tabs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de-D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de-DE"/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rFonts w:ascii="Arial" w:cs="Arial" w:eastAsia="Arial" w:hAnsi="Arial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WPmxyy3ps1PsE+r1PliqGWaqtg==">AMUW2mVHSjJJ2JiFhbU2S1/HZkAsdxPhoft+LK1GMdybfhwCUhzKGDzOZ+vMJS2TJ1zL1Jpo6bPrDFzfLJ8oepmYdCo7GQLC3UKsUBe5ypeBvXvBjBm19aw=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