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leftMargin">
                  <wp:posOffset>4004310</wp:posOffset>
                </wp:positionH>
                <wp:positionV relativeFrom="page">
                  <wp:posOffset>242570</wp:posOffset>
                </wp:positionV>
                <wp:extent cx="2361565" cy="6635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74743" y="3457738"/>
                          <a:ext cx="234251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leftMargin">
                  <wp:posOffset>4004310</wp:posOffset>
                </wp:positionH>
                <wp:positionV relativeFrom="page">
                  <wp:posOffset>242570</wp:posOffset>
                </wp:positionV>
                <wp:extent cx="2361565" cy="663575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1565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ab/>
        <w:t xml:space="preserve">www.mustermann.de</w:t>
        <w:br w:type="textWrapping"/>
        <w:t xml:space="preserve">E-Mail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max@muster.de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ab/>
        <w:t xml:space="preserve">01234/987654-0</w:t>
        <w:br w:type="textWrapping"/>
        <w:t xml:space="preserve">Telefax</w:t>
        <w:tab/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Kunde</w:t>
        <w:tab/>
        <w:tab/>
        <w:t xml:space="preserve">12345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  <w:br w:type="textWrapping"/>
        <w:t xml:space="preserve">Auftrag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10001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Sehr geehrte Frau Beispiel,</w:t>
        <w:br w:type="textWrapping"/>
        <w:t xml:space="preserve">nachfolgend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wir Ihnen folgende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Auftrag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Auftrag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10001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457200</wp:posOffset>
                </wp:positionV>
                <wp:extent cx="5756910" cy="254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457200</wp:posOffset>
                </wp:positionV>
                <wp:extent cx="5756910" cy="254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91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482600</wp:posOffset>
                </wp:positionV>
                <wp:extent cx="0" cy="254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482600</wp:posOffset>
                </wp:positionV>
                <wp:extent cx="0" cy="2540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ab/>
        <w:tab/>
        <w:t xml:space="preserve">Menge</w:t>
        <w:tab/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4,5 Std.</w:t>
        <w:tab/>
        <w:tab/>
        <w:t xml:space="preserve">20,00</w:t>
        <w:tab/>
        <w:tab/>
        <w:t xml:space="preserve">90,00 €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1</w:t>
        <w:tab/>
        <w:tab/>
        <w:t xml:space="preserve">17,00</w:t>
        <w:tab/>
        <w:tab/>
        <w:t xml:space="preserve">17,00 €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br w:type="textWrapping"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Auftrags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betrag </w:t>
        <w:tab/>
        <w:t xml:space="preserve">107,00 €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756910" cy="254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756910" cy="25400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91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0" cy="25400"/>
                <wp:effectExtent b="0" l="0" r="0" t="0"/>
                <wp:wrapTopAndBottom distB="63500" distT="6350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0" cy="25400"/>
                <wp:effectExtent b="0" l="0" r="0" t="0"/>
                <wp:wrapTopAndBottom distB="63500" distT="63500"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Wir würden uns sehr freuen, Ihren Auftrag entgegenzunehmen.</w:t>
        <w:br w:type="textWrapping"/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Kopf-undFußzeilen">
    <w:name w:val="Kopf- und Fußzeilen"/>
    <w:next w:val="Kopf-undFußzeilen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paragraph" w:styleId="Fußzeile">
    <w:name w:val="Fußzeile"/>
    <w:next w:val="Fußzeile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u w:color="000000" w:val="none"/>
      <w:effect w:val="none"/>
      <w:vertAlign w:val="baseline"/>
      <w:rtl w:val="0"/>
      <w:cs w:val="0"/>
      <w:em w:val="none"/>
      <w:lang w:val="de-DE"/>
    </w:rPr>
  </w:style>
  <w:style w:type="paragraph" w:styleId="Standard">
    <w:name w:val="Standard"/>
    <w:next w:val="Standard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u w:color="000000" w:val="none"/>
      <w:effect w:val="none"/>
      <w:vertAlign w:val="baseline"/>
      <w:rtl w:val="0"/>
      <w:cs w:val="0"/>
      <w:em w:val="none"/>
      <w:lang w:val="de-DE"/>
    </w:rPr>
  </w:style>
  <w:style w:type="character" w:styleId="Ohne">
    <w:name w:val="Oh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.0">
    <w:name w:val="Hyperlink.0"/>
    <w:basedOn w:val="Ohne"/>
    <w:next w:val="Hyperlink.0"/>
    <w:autoRedefine w:val="0"/>
    <w:hidden w:val="0"/>
    <w:qFormat w:val="0"/>
    <w:rPr>
      <w:rStyle w:val="Ohne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image" Target="media/image5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AhFveSuT5s4JdOFpENJqfk2YUw==">AMUW2mWB56UYcCTCo8jRVx767WmqGDHpbp0tV63//wF0oiLrk7bl/0kXpBo+J5aknQMTlm7uEtupKYlyOGQKi2QbeP0W1KVwWvxJPzW4kyTmI4gVPgCATHk=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